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B" w:rsidRDefault="00F61CAB" w:rsidP="00F61CAB">
      <w:pPr>
        <w:pStyle w:val="NormalnyWeb"/>
        <w:jc w:val="center"/>
        <w:rPr>
          <w:rFonts w:ascii="inherit" w:hAnsi="inherit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5A5A4F"/>
          <w:sz w:val="32"/>
          <w:szCs w:val="32"/>
        </w:rPr>
        <w:t>Regulamin Prywatnego Przedszkola  „Kraina Marzeń”</w:t>
      </w:r>
    </w:p>
    <w:p w:rsidR="00F61CAB" w:rsidRDefault="00F61CAB" w:rsidP="00F61CAB">
      <w:pPr>
        <w:pStyle w:val="NormalnyWeb"/>
        <w:jc w:val="center"/>
        <w:rPr>
          <w:rFonts w:ascii="inherit" w:hAnsi="inherit" w:cs="Arial"/>
          <w:color w:val="5A5A4F"/>
          <w:sz w:val="18"/>
          <w:szCs w:val="18"/>
        </w:rPr>
      </w:pPr>
      <w:r>
        <w:rPr>
          <w:rFonts w:ascii="inherit" w:hAnsi="inherit" w:cs="Arial"/>
          <w:color w:val="5A5A4F"/>
          <w:sz w:val="18"/>
          <w:szCs w:val="18"/>
        </w:rPr>
        <w:t> 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1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Organizacja przedszkola</w:t>
      </w:r>
    </w:p>
    <w:p w:rsidR="00F61CAB" w:rsidRPr="00F61CAB" w:rsidRDefault="00F61CAB" w:rsidP="00F61CAB">
      <w:pPr>
        <w:pStyle w:val="NormalnyWeb"/>
      </w:pPr>
      <w:r w:rsidRPr="00F61CAB">
        <w:t>1. Pracą oddziału przedszkolnego (grupy) kieruje nauczyciel posiadający kwalifikacje określone w odrębnych przepisach. Realizuje swoje działania zgodnie z programem wychowania przedszkolnego i podstawą programową wychowania przedszkolnego. </w:t>
      </w:r>
    </w:p>
    <w:p w:rsidR="00F61CAB" w:rsidRPr="00F61CAB" w:rsidRDefault="00F61CAB" w:rsidP="00F61CAB">
      <w:pPr>
        <w:pStyle w:val="NormalnyWeb"/>
      </w:pPr>
      <w:r w:rsidRPr="00F61CAB">
        <w:t>2. W przypadku nieobecności nauczyciela grupy (np. z powodu zwolnienia lekarskiego) dyrektor przedszkola może zlecić pracę dydaktyczno - wychowawczą i opiekuńczą innemu nauczycielowi w ramach zastępstwa lub połączyć z innym oddziałem. </w:t>
      </w:r>
    </w:p>
    <w:p w:rsidR="00F61CAB" w:rsidRPr="0013523E" w:rsidRDefault="00F61CAB" w:rsidP="00F61CAB">
      <w:pPr>
        <w:pStyle w:val="NormalnyWeb"/>
      </w:pPr>
      <w:r w:rsidRPr="00F61CAB">
        <w:t>3. Praca z Dziećmi prowadzona jest przez pięć dni w tygodniu (od poniedziałku do pią</w:t>
      </w:r>
      <w:r w:rsidR="003F568F">
        <w:t>tku)</w:t>
      </w:r>
      <w:r w:rsidRPr="00F61CAB">
        <w:t xml:space="preserve">, </w:t>
      </w:r>
      <w:r w:rsidR="0013523E" w:rsidRPr="0013523E">
        <w:t xml:space="preserve">w godzinach od 6:00 do 17:00. </w:t>
      </w:r>
    </w:p>
    <w:p w:rsidR="00F61CAB" w:rsidRPr="00F61CAB" w:rsidRDefault="00F61CAB" w:rsidP="00F61CAB">
      <w:pPr>
        <w:pStyle w:val="NormalnyWeb"/>
      </w:pPr>
      <w:r w:rsidRPr="00F61CAB">
        <w:t>4. Dzieci należy przyprowadzać do godz. 8:00, a odbierać można od godz. 14:</w:t>
      </w:r>
      <w:r>
        <w:t>30</w:t>
      </w:r>
      <w:r w:rsidRPr="00F61CAB">
        <w:t> </w:t>
      </w:r>
    </w:p>
    <w:p w:rsidR="00F61CAB" w:rsidRPr="00F61CAB" w:rsidRDefault="00F61CAB" w:rsidP="00F61CAB">
      <w:pPr>
        <w:pStyle w:val="NormalnyWeb"/>
      </w:pPr>
      <w:r w:rsidRPr="00F61CAB">
        <w:t>5. Przedszkole, w miarę możliwości, organizuje bez dopłat zajęcia dodatkowe (np. religia,</w:t>
      </w:r>
    </w:p>
    <w:p w:rsidR="00F61CAB" w:rsidRDefault="00F61CAB" w:rsidP="00F61CAB">
      <w:pPr>
        <w:pStyle w:val="NormalnyWeb"/>
      </w:pPr>
      <w:r w:rsidRPr="00F61CAB">
        <w:t>język angielski, rytmika, zajęcia teatralne, taniec- grupa starszaków).</w:t>
      </w:r>
    </w:p>
    <w:p w:rsidR="003B06A1" w:rsidRPr="002A05D5" w:rsidRDefault="00AA3623" w:rsidP="003B06A1">
      <w:pPr>
        <w:spacing w:before="100" w:beforeAutospacing="1" w:afterLines="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6. </w:t>
      </w:r>
      <w:r w:rsidR="003B06A1" w:rsidRPr="002A05D5">
        <w:rPr>
          <w:rFonts w:ascii="Times New Roman" w:eastAsia="Times New Roman" w:hAnsi="Times New Roman" w:cs="Times New Roman"/>
          <w:sz w:val="24"/>
          <w:szCs w:val="24"/>
          <w:lang w:eastAsia="pl-PL"/>
        </w:rPr>
        <w:t>.   Dodatkowo usługodawca może umożliwić udział dziecka w zajęciach dodatkowych (</w:t>
      </w:r>
      <w:r w:rsidR="003B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pływania na basenie, piłka nożna,  tańce, </w:t>
      </w:r>
      <w:r w:rsidR="003B06A1" w:rsidRPr="002A05D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zasadzie dodatkowej opłaty.</w:t>
      </w:r>
    </w:p>
    <w:p w:rsidR="00F61CAB" w:rsidRPr="00F61CAB" w:rsidRDefault="003D51B1" w:rsidP="00F61CAB">
      <w:pPr>
        <w:pStyle w:val="NormalnyWeb"/>
      </w:pPr>
      <w:r>
        <w:t>7</w:t>
      </w:r>
      <w:r w:rsidR="00F61CAB" w:rsidRPr="00F61CAB">
        <w:t>. Przedszkole prowadzi własną kuchnię. Wszystkie potrawy przygotowywane są na miejscu.</w:t>
      </w:r>
    </w:p>
    <w:p w:rsidR="00F61CAB" w:rsidRPr="00F61CAB" w:rsidRDefault="00F61CAB" w:rsidP="00F61CAB">
      <w:pPr>
        <w:pStyle w:val="NormalnyWeb"/>
      </w:pPr>
      <w:r w:rsidRPr="00F61CAB">
        <w:t>Dziecko otrzymuje 3 posiłki dziennie:</w:t>
      </w:r>
    </w:p>
    <w:p w:rsidR="00F61CAB" w:rsidRPr="00F61CAB" w:rsidRDefault="00F61CAB" w:rsidP="00F61CAB">
      <w:pPr>
        <w:pStyle w:val="NormalnyWeb"/>
      </w:pPr>
      <w:r w:rsidRPr="00F61CAB">
        <w:t>- śniadanie</w:t>
      </w:r>
    </w:p>
    <w:p w:rsidR="00F61CAB" w:rsidRPr="00F61CAB" w:rsidRDefault="00F61CAB" w:rsidP="00F61CAB">
      <w:pPr>
        <w:pStyle w:val="NormalnyWeb"/>
      </w:pPr>
      <w:r w:rsidRPr="00F61CAB">
        <w:t>- obiad (zupa i drugie danie)</w:t>
      </w:r>
    </w:p>
    <w:p w:rsidR="00F61CAB" w:rsidRPr="00F61CAB" w:rsidRDefault="00F61CAB" w:rsidP="00F61CAB">
      <w:pPr>
        <w:pStyle w:val="NormalnyWeb"/>
      </w:pPr>
      <w:r w:rsidRPr="00F61CAB">
        <w:t>-  podwieczorek</w:t>
      </w:r>
    </w:p>
    <w:p w:rsidR="00F61CAB" w:rsidRPr="00F61CAB" w:rsidRDefault="003D51B1" w:rsidP="00F61CAB">
      <w:pPr>
        <w:pStyle w:val="NormalnyWeb"/>
      </w:pPr>
      <w:r>
        <w:t>8</w:t>
      </w:r>
      <w:r w:rsidR="00F61CAB" w:rsidRPr="00F61CAB">
        <w:t>. Stawkę dzienną za żywienie ustala dyrektor. </w:t>
      </w:r>
    </w:p>
    <w:p w:rsidR="00F61CAB" w:rsidRPr="00F61CAB" w:rsidRDefault="003D51B1" w:rsidP="00F61CAB">
      <w:pPr>
        <w:pStyle w:val="NormalnyWeb"/>
      </w:pPr>
      <w:r>
        <w:t>9</w:t>
      </w:r>
      <w:r w:rsidR="00F61CAB" w:rsidRPr="00F61CAB">
        <w:t>. Żywienie odbywa się zgodnie z przepisami sanitarno - epidemiologicznymi oraz normami</w:t>
      </w:r>
    </w:p>
    <w:p w:rsidR="00F61CAB" w:rsidRPr="00F61CAB" w:rsidRDefault="00F61CAB" w:rsidP="00F61CAB">
      <w:pPr>
        <w:pStyle w:val="NormalnyWeb"/>
      </w:pPr>
      <w:r w:rsidRPr="00F61CAB">
        <w:t>żywienia dzieci w wieku 3 - 6 lat.</w:t>
      </w:r>
    </w:p>
    <w:p w:rsidR="00F61CAB" w:rsidRDefault="00F61CAB" w:rsidP="00F61CAB">
      <w:pPr>
        <w:pStyle w:val="NormalnyWeb"/>
      </w:pPr>
      <w:r w:rsidRPr="00F61CAB">
        <w:t> </w:t>
      </w:r>
    </w:p>
    <w:p w:rsidR="0013523E" w:rsidRDefault="0013523E" w:rsidP="00F61CAB">
      <w:pPr>
        <w:pStyle w:val="NormalnyWeb"/>
      </w:pPr>
    </w:p>
    <w:p w:rsidR="0013523E" w:rsidRDefault="0013523E" w:rsidP="00F61CAB">
      <w:pPr>
        <w:pStyle w:val="NormalnyWeb"/>
      </w:pPr>
    </w:p>
    <w:p w:rsidR="0013523E" w:rsidRDefault="0013523E" w:rsidP="00F61CAB">
      <w:pPr>
        <w:pStyle w:val="NormalnyWeb"/>
      </w:pPr>
    </w:p>
    <w:p w:rsidR="0013523E" w:rsidRPr="00F61CAB" w:rsidRDefault="0013523E" w:rsidP="00F61CAB">
      <w:pPr>
        <w:pStyle w:val="NormalnyWeb"/>
      </w:pP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2</w:t>
      </w:r>
    </w:p>
    <w:p w:rsidR="00F61CAB" w:rsidRPr="00F61CAB" w:rsidRDefault="00F61CAB" w:rsidP="00D45F24">
      <w:pPr>
        <w:pStyle w:val="NormalnyWeb"/>
        <w:jc w:val="center"/>
      </w:pPr>
      <w:r w:rsidRPr="00F61CAB">
        <w:rPr>
          <w:rStyle w:val="Pogrubienie"/>
        </w:rPr>
        <w:t>Ogólne zasady pobytu dziecka w przedszkolu</w:t>
      </w:r>
    </w:p>
    <w:p w:rsidR="0013523E" w:rsidRPr="0013523E" w:rsidRDefault="0013523E" w:rsidP="0013523E">
      <w:pPr>
        <w:pStyle w:val="NormalnyWeb"/>
      </w:pPr>
      <w:r w:rsidRPr="0013523E">
        <w:t xml:space="preserve">1.Dziecko </w:t>
      </w:r>
      <w:r w:rsidR="00F61CAB" w:rsidRPr="0013523E">
        <w:t>ma zagwarantowaną fachową opiekę w dni powszednie k</w:t>
      </w:r>
      <w:r w:rsidRPr="0013523E">
        <w:t>ażdego tygodnia, w godzinach 6:00 do 17:00, przez 12</w:t>
      </w:r>
      <w:r w:rsidR="00F61CAB" w:rsidRPr="0013523E">
        <w:t xml:space="preserve"> miesięcy w roku</w:t>
      </w:r>
      <w:r w:rsidRPr="0013523E">
        <w:t>.</w:t>
      </w:r>
    </w:p>
    <w:p w:rsidR="0013523E" w:rsidRDefault="0013523E" w:rsidP="0013523E">
      <w:pPr>
        <w:pStyle w:val="NormalnyWeb"/>
      </w:pPr>
      <w:r>
        <w:t xml:space="preserve">2. </w:t>
      </w:r>
      <w:r w:rsidRPr="00F61CAB">
        <w:t xml:space="preserve"> Po przyprowadzeniu Dziecka do przedszkola należy wprowadzić je do sali, w której odbywają się zajęcia</w:t>
      </w:r>
      <w:r>
        <w:t xml:space="preserve"> </w:t>
      </w:r>
      <w:r w:rsidRPr="00F61CAB">
        <w:t>, aby Ro</w:t>
      </w:r>
      <w:r>
        <w:t>dzic był pewien, że dziecko jest</w:t>
      </w:r>
      <w:r w:rsidRPr="00F61CAB">
        <w:t xml:space="preserve"> pod opieką nauczyciela.</w:t>
      </w:r>
    </w:p>
    <w:p w:rsidR="00F61CAB" w:rsidRPr="0013523E" w:rsidRDefault="0013523E" w:rsidP="0013523E">
      <w:pPr>
        <w:pStyle w:val="NormalnyWeb"/>
      </w:pPr>
      <w:r>
        <w:t>3.</w:t>
      </w:r>
      <w:r w:rsidR="00F61CAB" w:rsidRPr="00F61CAB">
        <w:t xml:space="preserve"> Po obiedzie prowadzi się we wszystkich grupach zajęcia wyciszające, a najmłodsi korzystają ze sjesty poobiedniej. Jeżeli dziecko nie śpi, to słucha bajek, opowiadań, muzyki relaksacyjnej i odpoczywa. W czasie sjesty Dzieci przebywają pod opieką nauczycielki.</w:t>
      </w:r>
    </w:p>
    <w:p w:rsidR="00F61CAB" w:rsidRPr="00F61CAB" w:rsidRDefault="0013523E" w:rsidP="00F61CAB">
      <w:pPr>
        <w:pStyle w:val="NormalnyWeb"/>
      </w:pPr>
      <w:r>
        <w:t>4</w:t>
      </w:r>
      <w:r w:rsidR="00F61CAB" w:rsidRPr="00F61CAB">
        <w:t>. Dzieci mogą być odbierane tylko przez rodziców (opiekunów), bądź inne osoby, które zostały wpisane do karty zgłoszenia dziecka do przedszkola, bądź po uprzednim osobistym powiadomieniu przedszkola o zmianie osoby odbierającej dziecko. Osobom w stanie wskazującym na spożycie alkoholu nie wydajemy dziecka z przedszkola </w:t>
      </w:r>
    </w:p>
    <w:p w:rsidR="00F61CAB" w:rsidRPr="00F61CAB" w:rsidRDefault="0013523E" w:rsidP="00F61CAB">
      <w:pPr>
        <w:pStyle w:val="NormalnyWeb"/>
      </w:pPr>
      <w:r>
        <w:t>5</w:t>
      </w:r>
      <w:r w:rsidR="00F61CAB" w:rsidRPr="00F61CAB">
        <w:t>. Warunkiem przyjęcia dziecka do przedszkola w danym dniu jest jego dobry stan zdrowia. Jeżeli u dziecka stwierdzony zostanie stan podgorączkowy lub jego samopoczucie będzie wskazywało na stan chorobowy rodzice zobowiązani są do zabrania dziecka z przedszkola.</w:t>
      </w:r>
    </w:p>
    <w:p w:rsidR="00F61CAB" w:rsidRPr="00F61CAB" w:rsidRDefault="0013523E" w:rsidP="00F61CAB">
      <w:pPr>
        <w:pStyle w:val="NormalnyWeb"/>
      </w:pPr>
      <w:r>
        <w:t>6</w:t>
      </w:r>
      <w:r w:rsidR="00F61CAB" w:rsidRPr="00F61CAB">
        <w:t>. Dzieci nie mogą przynosić do przedszkola i spożywać w sali słodyczy, gum do żucia i chipsów. Dopuszczalne są słodycze pod warunkiem, że są zorganizowane dla całej grupy.</w:t>
      </w:r>
    </w:p>
    <w:p w:rsidR="00F61CAB" w:rsidRPr="00F61CAB" w:rsidRDefault="0013523E" w:rsidP="00F61CAB">
      <w:pPr>
        <w:pStyle w:val="NormalnyWeb"/>
      </w:pPr>
      <w:r>
        <w:t>7</w:t>
      </w:r>
      <w:r w:rsidR="00F61CAB" w:rsidRPr="00F61CAB">
        <w:t>. Do przedszkola dzieci mogą przynosić swoje zabawki w jeden wyznaczony dzień tygodnia.</w:t>
      </w:r>
    </w:p>
    <w:p w:rsidR="00F61CAB" w:rsidRPr="00F61CAB" w:rsidRDefault="0013523E" w:rsidP="00F61CAB">
      <w:pPr>
        <w:pStyle w:val="NormalnyWeb"/>
      </w:pPr>
      <w:r>
        <w:t>8</w:t>
      </w:r>
      <w:r w:rsidR="00F61CAB" w:rsidRPr="00F61CAB">
        <w:t>. Rodzice ponoszą koszty za obowiązkowe grupowe ubezpieczenie dziecka. Opłata na ubezpieczenie pobierana jest we wrześniu. Szczegółowe informacje dotyczące ubezpieczyciela zostaną podane do wiadomości rodziców (opiekunów) na zebraniach z rodzicami we wrześniu każdego roku.</w:t>
      </w:r>
    </w:p>
    <w:p w:rsidR="00F61CAB" w:rsidRPr="00F61CAB" w:rsidRDefault="0013523E" w:rsidP="00F61CAB">
      <w:pPr>
        <w:pStyle w:val="NormalnyWeb"/>
      </w:pPr>
      <w:r>
        <w:t>9.</w:t>
      </w:r>
      <w:r w:rsidR="00F61CAB" w:rsidRPr="00F61CAB">
        <w:t xml:space="preserve"> Rodzice ponoszą koszty związane z transportem dzieci na wycieczki i różnego typu wyjazdy autokarowe, bilety wstępu.</w:t>
      </w:r>
    </w:p>
    <w:p w:rsidR="00F61CAB" w:rsidRPr="00F61CAB" w:rsidRDefault="0013523E" w:rsidP="00F61CAB">
      <w:pPr>
        <w:pStyle w:val="NormalnyWeb"/>
      </w:pPr>
      <w:r>
        <w:t>10</w:t>
      </w:r>
      <w:r w:rsidR="00F61CAB" w:rsidRPr="00F61CAB">
        <w:t xml:space="preserve">. Przedszkole wyposaża dzieci we wszystkie potrzebne im do wszechstronnego rozwoju pomoce, przybory, artykuły papiernicze i higieniczne, </w:t>
      </w:r>
      <w:r w:rsidR="00F61CAB" w:rsidRPr="00F61CAB">
        <w:rPr>
          <w:rStyle w:val="Pogrubienie"/>
        </w:rPr>
        <w:t xml:space="preserve">składkę </w:t>
      </w:r>
      <w:r w:rsidR="00F61CAB" w:rsidRPr="00F61CAB">
        <w:t>na przybory ustala każdego roku dyrektor , płatna jest ona w dwóch ratach – na początku – we wrześniu i w połowie roku szkolnego – w lutym.</w:t>
      </w:r>
    </w:p>
    <w:p w:rsidR="00F61CAB" w:rsidRPr="00F61CAB" w:rsidRDefault="0013523E" w:rsidP="00F61CAB">
      <w:pPr>
        <w:pStyle w:val="NormalnyWeb"/>
      </w:pPr>
      <w:r>
        <w:t>11</w:t>
      </w:r>
      <w:r w:rsidR="00F61CAB" w:rsidRPr="00F61CAB">
        <w:t>. Na początku roku szkolnego rodzic zawiera umowę z przedszkolem dotyczącą zajęć jakie będą prowadzone przez cały rok szkolny oraz płatności. Jeżeli umowa zostanie rozwiązana przed czasem jej zakończenia rodzic zobowiązany jest uiścić opłatę stałą do końca trwania umowy.</w:t>
      </w:r>
    </w:p>
    <w:p w:rsidR="00F61CAB" w:rsidRPr="00F61CAB" w:rsidRDefault="0013523E" w:rsidP="00F61CAB">
      <w:pPr>
        <w:pStyle w:val="NormalnyWeb"/>
      </w:pPr>
      <w:r>
        <w:t>12</w:t>
      </w:r>
      <w:r w:rsidR="00F61CAB" w:rsidRPr="00F61CAB">
        <w:t>. Rodzice mają obowiązek przestrzegać postanowień statutu.</w:t>
      </w:r>
    </w:p>
    <w:p w:rsidR="00F61CAB" w:rsidRDefault="00F61CAB" w:rsidP="00F61CAB">
      <w:pPr>
        <w:pStyle w:val="NormalnyWeb"/>
      </w:pPr>
      <w:r w:rsidRPr="00F61CAB">
        <w:t> </w:t>
      </w:r>
    </w:p>
    <w:p w:rsidR="00DF2392" w:rsidRDefault="00DF2392" w:rsidP="00F61CAB">
      <w:pPr>
        <w:pStyle w:val="NormalnyWeb"/>
      </w:pPr>
    </w:p>
    <w:p w:rsidR="00DF2392" w:rsidRPr="00F61CAB" w:rsidRDefault="00DF2392" w:rsidP="00F61CAB">
      <w:pPr>
        <w:pStyle w:val="NormalnyWeb"/>
      </w:pP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3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Przedszkole a zdrowie dziecka</w:t>
      </w:r>
    </w:p>
    <w:p w:rsidR="00F61CAB" w:rsidRPr="00F61CAB" w:rsidRDefault="00F61CAB" w:rsidP="00F61CAB">
      <w:pPr>
        <w:pStyle w:val="NormalnyWeb"/>
        <w:jc w:val="center"/>
      </w:pPr>
      <w:r w:rsidRPr="00F61CAB">
        <w:t> </w:t>
      </w:r>
    </w:p>
    <w:p w:rsidR="00F61CAB" w:rsidRPr="00F61CAB" w:rsidRDefault="00F61CAB" w:rsidP="00F61CAB">
      <w:pPr>
        <w:pStyle w:val="NormalnyWeb"/>
      </w:pPr>
      <w:r w:rsidRPr="00F61CAB">
        <w:t>1. Przedszkole nie prowadzi opieki medycznej. Odpowiedzialność za wykonanie w odpowiednim terminie wszelkich zabiegów i procesów medycznych związanych ze zdrowiem dzieci między innymi szczepień ochronnych spoczywa na rodzicach.</w:t>
      </w:r>
    </w:p>
    <w:p w:rsidR="00DF2392" w:rsidRDefault="00F61CAB" w:rsidP="00F61CAB">
      <w:pPr>
        <w:pStyle w:val="NormalnyWeb"/>
      </w:pPr>
      <w:r w:rsidRPr="00F61CAB">
        <w:t xml:space="preserve">2. Obowiązkiem rodziców jest przyprowadzenie do </w:t>
      </w:r>
      <w:r w:rsidRPr="00DF2392">
        <w:rPr>
          <w:u w:val="single"/>
        </w:rPr>
        <w:t xml:space="preserve">przedszkola </w:t>
      </w:r>
      <w:r w:rsidRPr="00DF2392">
        <w:rPr>
          <w:b/>
          <w:u w:val="single"/>
        </w:rPr>
        <w:t>dzieci zdrowych.</w:t>
      </w:r>
      <w:r w:rsidRPr="00F61CAB">
        <w:t xml:space="preserve"> </w:t>
      </w:r>
    </w:p>
    <w:p w:rsidR="00F61CAB" w:rsidRPr="00F61CAB" w:rsidRDefault="00F61CAB" w:rsidP="00F61CAB">
      <w:pPr>
        <w:pStyle w:val="NormalnyWeb"/>
      </w:pPr>
      <w:r w:rsidRPr="00F61CAB">
        <w:t>Nie</w:t>
      </w:r>
      <w:r w:rsidR="00DF2392">
        <w:t xml:space="preserve">  </w:t>
      </w:r>
      <w:r w:rsidRPr="00F61CAB">
        <w:t>przyprowadzamy dzieci, które: </w:t>
      </w:r>
    </w:p>
    <w:p w:rsidR="00F61CAB" w:rsidRPr="00F61CAB" w:rsidRDefault="00F61CAB" w:rsidP="00F61CAB">
      <w:pPr>
        <w:pStyle w:val="NormalnyWeb"/>
      </w:pPr>
      <w:r w:rsidRPr="00F61CAB">
        <w:t>- mają katar, kaszel, gorączkę (nie dotyczy alergii),</w:t>
      </w:r>
    </w:p>
    <w:p w:rsidR="00F61CAB" w:rsidRPr="00F61CAB" w:rsidRDefault="00F61CAB" w:rsidP="00F61CAB">
      <w:pPr>
        <w:pStyle w:val="NormalnyWeb"/>
      </w:pPr>
      <w:r w:rsidRPr="00F61CAB">
        <w:t>- są przeziębione lub chore,</w:t>
      </w:r>
    </w:p>
    <w:p w:rsidR="00F61CAB" w:rsidRPr="00F61CAB" w:rsidRDefault="00F61CAB" w:rsidP="00F61CAB">
      <w:pPr>
        <w:pStyle w:val="NormalnyWeb"/>
      </w:pPr>
      <w:r w:rsidRPr="00F61CAB">
        <w:t>- są w trakcie leczenia antybiotykowego,</w:t>
      </w:r>
    </w:p>
    <w:p w:rsidR="00F61CAB" w:rsidRPr="00F61CAB" w:rsidRDefault="00F61CAB" w:rsidP="00F61CAB">
      <w:pPr>
        <w:pStyle w:val="NormalnyWeb"/>
      </w:pPr>
      <w:r w:rsidRPr="00F61CAB">
        <w:t>- mają inne objawy, które mają znamiona przeziębienia lub choroby.</w:t>
      </w:r>
    </w:p>
    <w:p w:rsidR="00F61CAB" w:rsidRPr="00F61CAB" w:rsidRDefault="00F61CAB" w:rsidP="00F61CAB">
      <w:pPr>
        <w:pStyle w:val="NormalnyWeb"/>
      </w:pPr>
      <w:r w:rsidRPr="00F61CAB">
        <w:t>3. Nie praktykujemy podawania dzieciom typowych leków przynoszonych z domu; podajemy wyłącznie, za pisemnym upoważnieniem rodziców i alergologa oraz za zgodą dyrekcji</w:t>
      </w:r>
      <w:r w:rsidR="00DF2392">
        <w:t xml:space="preserve"> </w:t>
      </w:r>
      <w:r w:rsidRPr="00F61CAB">
        <w:t>przedszkola, leki na alergie. </w:t>
      </w:r>
    </w:p>
    <w:p w:rsidR="00DF2392" w:rsidRPr="00F61CAB" w:rsidRDefault="00F61CAB" w:rsidP="00F61CAB">
      <w:pPr>
        <w:pStyle w:val="NormalnyWeb"/>
      </w:pPr>
      <w:r w:rsidRPr="00F61CAB">
        <w:t>4. W przypadku kataru i kaszlu alergicznego rodzice zobowiązani są przedstawić stosowne</w:t>
      </w:r>
      <w:r w:rsidR="00DF2392">
        <w:t xml:space="preserve"> </w:t>
      </w:r>
      <w:r w:rsidRPr="00F61CAB">
        <w:t>zaświadczenie od lekarza alergologa z wyszczególnieniem rodzaju alergii;</w:t>
      </w:r>
    </w:p>
    <w:p w:rsidR="00F61CAB" w:rsidRPr="00F61CAB" w:rsidRDefault="00F61CAB" w:rsidP="00F61CAB">
      <w:pPr>
        <w:pStyle w:val="NormalnyWeb"/>
      </w:pPr>
      <w:r w:rsidRPr="00F61CAB">
        <w:t>5. Obowiązkiem rodzica, w przypadku alergii pokarmowej, jest dostarczenie pełnej listy produktów uczulających dziecko,</w:t>
      </w:r>
    </w:p>
    <w:p w:rsidR="00F61CAB" w:rsidRPr="00F61CAB" w:rsidRDefault="00F61CAB" w:rsidP="00F61CAB">
      <w:pPr>
        <w:pStyle w:val="NormalnyWeb"/>
      </w:pPr>
      <w:r w:rsidRPr="00F61CAB">
        <w:t>6. Obowiązkiem rodzica, w przypadku atopowego zapalenia skóry i alergii wziewnych, jest</w:t>
      </w:r>
      <w:r w:rsidR="00DF2392">
        <w:t xml:space="preserve"> </w:t>
      </w:r>
      <w:r w:rsidRPr="00F61CAB">
        <w:t>dostarczenie preparatów i instrukcji postępowania w przypadku wystąpienia objawów;</w:t>
      </w:r>
    </w:p>
    <w:p w:rsidR="00F61CAB" w:rsidRPr="00F61CAB" w:rsidRDefault="00F61CAB" w:rsidP="00F61CAB">
      <w:pPr>
        <w:pStyle w:val="NormalnyWeb"/>
      </w:pPr>
      <w:r w:rsidRPr="00F61CAB">
        <w:t>7. Obowiązkiem nauczyciela jest przestrzeganie diety dzieci alergicznych i metod postępowania, pod warunkiem, że zostało to pisemnie zgłoszone przez opiekunów (rodziców).</w:t>
      </w:r>
    </w:p>
    <w:p w:rsidR="00F61CAB" w:rsidRPr="00F61CAB" w:rsidRDefault="00F61CAB" w:rsidP="00F61CAB">
      <w:pPr>
        <w:pStyle w:val="NormalnyWeb"/>
      </w:pPr>
      <w:r w:rsidRPr="00F61CAB">
        <w:t>8. Obowiązkiem nauczyciela jest natychmiastowe powiadamianie rodziców jeśli stwierdzi on, że dziecko źle się czuje, obowiązkiem rodziców jest dbałość o aktualizowanie wszelkich zmian numerów telefonów kontaktowych;</w:t>
      </w:r>
    </w:p>
    <w:p w:rsidR="00F61CAB" w:rsidRPr="00F61CAB" w:rsidRDefault="00F61CAB" w:rsidP="00F61CAB">
      <w:pPr>
        <w:pStyle w:val="NormalnyWeb"/>
      </w:pPr>
      <w:r w:rsidRPr="00F61CAB">
        <w:t>9. Obowiązkiem rodziców, po otrzymaniu informacji, jest wcześniejszy odbiór dziecka jeśli nauczyciel stwierdzi, że dziecko źle się czuje lub ma objawy przeziębienia.</w:t>
      </w:r>
    </w:p>
    <w:p w:rsidR="00F61CAB" w:rsidRPr="00F61CAB" w:rsidRDefault="00F61CAB" w:rsidP="00F61CAB">
      <w:pPr>
        <w:pStyle w:val="NormalnyWeb"/>
      </w:pPr>
      <w:r w:rsidRPr="00F61CAB">
        <w:t>10. Na dwór wychodzimy codziennie chyba, że:</w:t>
      </w:r>
    </w:p>
    <w:p w:rsidR="00DF2392" w:rsidRDefault="00F61CAB" w:rsidP="00F61CAB">
      <w:pPr>
        <w:pStyle w:val="NormalnyWeb"/>
        <w:numPr>
          <w:ilvl w:val="0"/>
          <w:numId w:val="2"/>
        </w:numPr>
      </w:pPr>
      <w:r w:rsidRPr="00F61CAB">
        <w:t>wieje silny wiatr,</w:t>
      </w:r>
    </w:p>
    <w:p w:rsidR="00DF2392" w:rsidRDefault="00F61CAB" w:rsidP="00F61CAB">
      <w:pPr>
        <w:pStyle w:val="NormalnyWeb"/>
        <w:numPr>
          <w:ilvl w:val="0"/>
          <w:numId w:val="2"/>
        </w:numPr>
      </w:pPr>
      <w:r w:rsidRPr="00F61CAB">
        <w:lastRenderedPageBreak/>
        <w:t xml:space="preserve"> pada deszcz, deszcz ze śniegiem, jest śnieżyca</w:t>
      </w:r>
    </w:p>
    <w:p w:rsidR="00DF2392" w:rsidRDefault="00F61CAB" w:rsidP="00F61CAB">
      <w:pPr>
        <w:pStyle w:val="NormalnyWeb"/>
        <w:numPr>
          <w:ilvl w:val="0"/>
          <w:numId w:val="2"/>
        </w:numPr>
      </w:pPr>
      <w:r w:rsidRPr="00F61CAB">
        <w:t>temperatura jest niższa od -10o C,</w:t>
      </w:r>
    </w:p>
    <w:p w:rsidR="00DF2392" w:rsidRDefault="00F61CAB" w:rsidP="00F61CAB">
      <w:pPr>
        <w:pStyle w:val="NormalnyWeb"/>
        <w:numPr>
          <w:ilvl w:val="0"/>
          <w:numId w:val="2"/>
        </w:numPr>
      </w:pPr>
      <w:r w:rsidRPr="00F61CAB">
        <w:t xml:space="preserve"> na placu zabaw znajdują się kałuże i jest bardzo mokro lub ślisko,</w:t>
      </w:r>
    </w:p>
    <w:p w:rsidR="00F61CAB" w:rsidRPr="00F61CAB" w:rsidRDefault="00F61CAB" w:rsidP="00F61CAB">
      <w:pPr>
        <w:pStyle w:val="NormalnyWeb"/>
        <w:numPr>
          <w:ilvl w:val="0"/>
          <w:numId w:val="2"/>
        </w:numPr>
      </w:pPr>
      <w:r w:rsidRPr="00F61CAB">
        <w:t>zaistnieją inne warunki pogodowe nie sprzyjające do wyjścia na zewnątrz.</w:t>
      </w:r>
    </w:p>
    <w:p w:rsidR="00F61CAB" w:rsidRPr="00F61CAB" w:rsidRDefault="00F61CAB" w:rsidP="00F61CAB">
      <w:pPr>
        <w:pStyle w:val="NormalnyWeb"/>
      </w:pPr>
      <w:r w:rsidRPr="00F61CAB">
        <w:t>Dziecko przyprowadzone do przedszkola, z założenia jest zdrowe i w związku z tym może wyjść na plac zabaw, spacer.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6</w:t>
      </w:r>
    </w:p>
    <w:p w:rsidR="00F61CAB" w:rsidRPr="00F61CAB" w:rsidRDefault="00F61CAB" w:rsidP="00DF2392">
      <w:pPr>
        <w:pStyle w:val="NormalnyWeb"/>
        <w:jc w:val="center"/>
      </w:pPr>
      <w:r w:rsidRPr="00F61CAB">
        <w:rPr>
          <w:rStyle w:val="Pogrubienie"/>
        </w:rPr>
        <w:t>Dziecko ma prawo do</w:t>
      </w:r>
      <w:r>
        <w:rPr>
          <w:rStyle w:val="Pogrubienie"/>
        </w:rPr>
        <w:t>:</w:t>
      </w:r>
      <w:r w:rsidRPr="00F61CAB">
        <w:t> </w:t>
      </w:r>
    </w:p>
    <w:p w:rsidR="00F61CAB" w:rsidRPr="00F61CAB" w:rsidRDefault="00F61CAB" w:rsidP="00F61CAB">
      <w:pPr>
        <w:pStyle w:val="NormalnyWeb"/>
      </w:pPr>
      <w:r w:rsidRPr="00F61CAB">
        <w:t>1. Akceptacji takim jakie jest.</w:t>
      </w:r>
    </w:p>
    <w:p w:rsidR="00F61CAB" w:rsidRPr="00F61CAB" w:rsidRDefault="00F61CAB" w:rsidP="00F61CAB">
      <w:pPr>
        <w:pStyle w:val="NormalnyWeb"/>
      </w:pPr>
      <w:r w:rsidRPr="00F61CAB">
        <w:t>2. Spokoju i samotności, gdy tego potrzebuje.</w:t>
      </w:r>
    </w:p>
    <w:p w:rsidR="00F61CAB" w:rsidRPr="00F61CAB" w:rsidRDefault="00F61CAB" w:rsidP="00F61CAB">
      <w:pPr>
        <w:pStyle w:val="NormalnyWeb"/>
      </w:pPr>
      <w:r w:rsidRPr="00F61CAB">
        <w:t>3. Indywidualnego procesu i własnego tempa rozwoju.</w:t>
      </w:r>
    </w:p>
    <w:p w:rsidR="00F61CAB" w:rsidRPr="00F61CAB" w:rsidRDefault="00F61CAB" w:rsidP="00F61CAB">
      <w:pPr>
        <w:pStyle w:val="NormalnyWeb"/>
      </w:pPr>
      <w:r w:rsidRPr="00F61CAB">
        <w:t>4. Aktywnej dyskusji z dziećmi i dorosłymi.</w:t>
      </w:r>
    </w:p>
    <w:p w:rsidR="00F61CAB" w:rsidRPr="00F61CAB" w:rsidRDefault="00F61CAB" w:rsidP="00F61CAB">
      <w:pPr>
        <w:pStyle w:val="NormalnyWeb"/>
      </w:pPr>
      <w:r w:rsidRPr="00F61CAB">
        <w:t>5. Aktywnego kształtowania kontaktów społecznych i otrzymywania w tym pomocy.</w:t>
      </w:r>
    </w:p>
    <w:p w:rsidR="00F61CAB" w:rsidRPr="00F61CAB" w:rsidRDefault="00F61CAB" w:rsidP="00F61CAB">
      <w:pPr>
        <w:pStyle w:val="NormalnyWeb"/>
      </w:pPr>
      <w:r w:rsidRPr="00F61CAB">
        <w:t>6. Zabawy i wyboru towarzyszy zabaw.</w:t>
      </w:r>
    </w:p>
    <w:p w:rsidR="00F61CAB" w:rsidRPr="00F61CAB" w:rsidRDefault="00F61CAB" w:rsidP="00F61CAB">
      <w:pPr>
        <w:pStyle w:val="NormalnyWeb"/>
      </w:pPr>
      <w:r w:rsidRPr="00F61CAB">
        <w:t> 7. Posiadania osób odpowiedzialnych, życzliwie nastawionych i zaangażowanych, do których może się zwrócić.</w:t>
      </w:r>
    </w:p>
    <w:p w:rsidR="00F61CAB" w:rsidRPr="00F61CAB" w:rsidRDefault="00F61CAB" w:rsidP="00F61CAB">
      <w:pPr>
        <w:pStyle w:val="NormalnyWeb"/>
      </w:pPr>
      <w:r w:rsidRPr="00F61CAB">
        <w:t>8. Badania i eksperymentowania.</w:t>
      </w:r>
    </w:p>
    <w:p w:rsidR="00F61CAB" w:rsidRPr="00F61CAB" w:rsidRDefault="00F61CAB" w:rsidP="00F61CAB">
      <w:pPr>
        <w:pStyle w:val="NormalnyWeb"/>
      </w:pPr>
      <w:r w:rsidRPr="00F61CAB">
        <w:t>9. Doświadczania konsekwencji własnego zachowania, ograniczonego względami bezpieczeństwa.</w:t>
      </w:r>
    </w:p>
    <w:p w:rsidR="00F61CAB" w:rsidRPr="00F61CAB" w:rsidRDefault="00F61CAB" w:rsidP="00F61CAB">
      <w:pPr>
        <w:pStyle w:val="NormalnyWeb"/>
      </w:pPr>
      <w:r w:rsidRPr="00F61CAB">
        <w:t>10. Różnorodnego, bogatego w bodźce i poddającego się procesom twórczym otoczenia.</w:t>
      </w:r>
    </w:p>
    <w:p w:rsidR="00F61CAB" w:rsidRPr="00F61CAB" w:rsidRDefault="00F61CAB" w:rsidP="00F61CAB">
      <w:pPr>
        <w:pStyle w:val="NormalnyWeb"/>
      </w:pPr>
      <w:r w:rsidRPr="00F61CAB">
        <w:t>11. Snu i wypoczynku, jeśli jest zmęczone, a nie „na rozkaz”.</w:t>
      </w:r>
    </w:p>
    <w:p w:rsidR="00F61CAB" w:rsidRPr="00F61CAB" w:rsidRDefault="00F61CAB" w:rsidP="00F61CAB">
      <w:pPr>
        <w:pStyle w:val="NormalnyWeb"/>
      </w:pPr>
      <w:r w:rsidRPr="00F61CAB">
        <w:t>12. Jedzenia i picia, gdy jest głodne i spragnione, ale również ma prawo do nauki i regulowania własnych potrzeb.</w:t>
      </w:r>
    </w:p>
    <w:p w:rsidR="00F61CAB" w:rsidRPr="00F61CAB" w:rsidRDefault="00F61CAB" w:rsidP="00F61CAB">
      <w:pPr>
        <w:pStyle w:val="NormalnyWeb"/>
      </w:pPr>
      <w:r w:rsidRPr="00F61CAB">
        <w:t>13. Zdrowego jedzenia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7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Dzieci mają obowiązek</w:t>
      </w:r>
    </w:p>
    <w:p w:rsidR="00F61CAB" w:rsidRPr="00F61CAB" w:rsidRDefault="00F61CAB" w:rsidP="00F61CAB">
      <w:pPr>
        <w:pStyle w:val="NormalnyWeb"/>
        <w:jc w:val="center"/>
      </w:pPr>
      <w:r w:rsidRPr="00F61CAB">
        <w:t> </w:t>
      </w:r>
    </w:p>
    <w:p w:rsidR="00F61CAB" w:rsidRPr="00F61CAB" w:rsidRDefault="00F61CAB" w:rsidP="00F61CAB">
      <w:pPr>
        <w:pStyle w:val="NormalnyWeb"/>
      </w:pPr>
      <w:r w:rsidRPr="00F61CAB">
        <w:t>1. Przestrzegać zawartych umów.</w:t>
      </w:r>
    </w:p>
    <w:p w:rsidR="00F61CAB" w:rsidRPr="00F61CAB" w:rsidRDefault="00F61CAB" w:rsidP="00F61CAB">
      <w:pPr>
        <w:pStyle w:val="NormalnyWeb"/>
      </w:pPr>
      <w:r w:rsidRPr="00F61CAB">
        <w:t>2. Dbać i szanować swoją i cudzą własność.</w:t>
      </w:r>
    </w:p>
    <w:p w:rsidR="00F61CAB" w:rsidRPr="00F61CAB" w:rsidRDefault="00F61CAB" w:rsidP="00F61CAB">
      <w:pPr>
        <w:pStyle w:val="NormalnyWeb"/>
      </w:pPr>
      <w:r w:rsidRPr="00F61CAB">
        <w:lastRenderedPageBreak/>
        <w:t>3. Dbać o swój wygląd i estetykę ubrania.</w:t>
      </w:r>
    </w:p>
    <w:p w:rsidR="00F61CAB" w:rsidRPr="00F61CAB" w:rsidRDefault="00F61CAB" w:rsidP="00F61CAB">
      <w:pPr>
        <w:pStyle w:val="NormalnyWeb"/>
      </w:pPr>
      <w:r w:rsidRPr="00F61CAB">
        <w:t>4. Nie krzywdzić siebie i innych.</w:t>
      </w:r>
    </w:p>
    <w:p w:rsidR="00F61CAB" w:rsidRPr="00F61CAB" w:rsidRDefault="00F61CAB" w:rsidP="00F61CAB">
      <w:pPr>
        <w:pStyle w:val="NormalnyWeb"/>
      </w:pPr>
      <w:r w:rsidRPr="00F61CAB">
        <w:t>5. Nie urządzać niebezpiecznych zabaw.</w:t>
      </w:r>
    </w:p>
    <w:p w:rsidR="00F61CAB" w:rsidRPr="00F61CAB" w:rsidRDefault="00F61CAB" w:rsidP="00F61CAB">
      <w:pPr>
        <w:pStyle w:val="NormalnyWeb"/>
      </w:pPr>
      <w:r w:rsidRPr="00F61CAB">
        <w:t>6. Nie przeszkadzać innym w pracy i zabawie.</w:t>
      </w:r>
    </w:p>
    <w:p w:rsidR="00F61CAB" w:rsidRPr="00F61CAB" w:rsidRDefault="00F61CAB" w:rsidP="00F61CAB">
      <w:pPr>
        <w:pStyle w:val="NormalnyWeb"/>
      </w:pPr>
      <w:r w:rsidRPr="00F61CAB">
        <w:t>7. Postępować z ogólnie przyjętymi normami społecznymi (kultura bycia).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§ 8</w:t>
      </w:r>
    </w:p>
    <w:p w:rsidR="00F61CAB" w:rsidRPr="00F61CAB" w:rsidRDefault="00F61CAB" w:rsidP="00F61CAB">
      <w:pPr>
        <w:pStyle w:val="NormalnyWeb"/>
        <w:jc w:val="center"/>
      </w:pPr>
      <w:r w:rsidRPr="00F61CAB">
        <w:rPr>
          <w:rStyle w:val="Pogrubienie"/>
        </w:rPr>
        <w:t>Postanowienia końcowe</w:t>
      </w:r>
    </w:p>
    <w:p w:rsidR="00F61CAB" w:rsidRPr="00F61CAB" w:rsidRDefault="00F61CAB" w:rsidP="00F61CAB">
      <w:pPr>
        <w:pStyle w:val="NormalnyWeb"/>
      </w:pPr>
      <w:r w:rsidRPr="00F61CAB">
        <w:t>1. Przedszkole nie ponosi odpowiedzialności za przedmioty i rzeczy wartościowe przynoszone do placówki, które nie wiążą się z działalnością statutową.</w:t>
      </w:r>
    </w:p>
    <w:p w:rsidR="00F61CAB" w:rsidRPr="00F61CAB" w:rsidRDefault="00F61CAB" w:rsidP="00F61CAB">
      <w:pPr>
        <w:pStyle w:val="NormalnyWeb"/>
      </w:pPr>
      <w:r w:rsidRPr="00F61CAB">
        <w:t>2. Wszelkie sprawy sporne są wyjaśniane między stronami i załatwiane polubownie.</w:t>
      </w:r>
    </w:p>
    <w:p w:rsidR="00F61CAB" w:rsidRPr="00F61CAB" w:rsidRDefault="00F61CAB" w:rsidP="00F61CAB">
      <w:pPr>
        <w:pStyle w:val="NormalnyWeb"/>
      </w:pPr>
    </w:p>
    <w:p w:rsidR="00105387" w:rsidRPr="00F61CAB" w:rsidRDefault="003B06A1" w:rsidP="005D314A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105387" w:rsidRPr="00F61CAB" w:rsidSect="002B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E98"/>
    <w:multiLevelType w:val="hybridMultilevel"/>
    <w:tmpl w:val="D1D2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527"/>
    <w:multiLevelType w:val="hybridMultilevel"/>
    <w:tmpl w:val="3626B47E"/>
    <w:lvl w:ilvl="0" w:tplc="C6D20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906"/>
    <w:multiLevelType w:val="hybridMultilevel"/>
    <w:tmpl w:val="3F3A1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1CAB"/>
    <w:rsid w:val="0013523E"/>
    <w:rsid w:val="002B4663"/>
    <w:rsid w:val="003B06A1"/>
    <w:rsid w:val="003D51B1"/>
    <w:rsid w:val="003F568F"/>
    <w:rsid w:val="005101CB"/>
    <w:rsid w:val="005D314A"/>
    <w:rsid w:val="006B63D7"/>
    <w:rsid w:val="0078738B"/>
    <w:rsid w:val="00AA3623"/>
    <w:rsid w:val="00AB5930"/>
    <w:rsid w:val="00AE4061"/>
    <w:rsid w:val="00B304AB"/>
    <w:rsid w:val="00B970A3"/>
    <w:rsid w:val="00BE15F2"/>
    <w:rsid w:val="00CD17FA"/>
    <w:rsid w:val="00D45F24"/>
    <w:rsid w:val="00DF2392"/>
    <w:rsid w:val="00DF24F0"/>
    <w:rsid w:val="00E37BEE"/>
    <w:rsid w:val="00E723EF"/>
    <w:rsid w:val="00F429BF"/>
    <w:rsid w:val="00F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1CAB"/>
    <w:pPr>
      <w:spacing w:before="240" w:afterLines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61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2017-08-02T04:50:00Z</dcterms:created>
  <dcterms:modified xsi:type="dcterms:W3CDTF">2017-08-02T10:07:00Z</dcterms:modified>
</cp:coreProperties>
</file>